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Buchan Hannah Scofield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6,529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59,836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0209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2025-12-03T16:42:25Z</dcterms:created>
  <dcterms:modified xsi:type="dcterms:W3CDTF">2025-12-03T16:42:25Z</dcterms:modified>
</cp:coreProperties>
</file>