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200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855,021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158,130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KP 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57,612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80,642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2025-11-04T16:30:50Z</dcterms:created>
  <dcterms:modified xsi:type="dcterms:W3CDTF">2025-11-04T16:30:50Z</dcterms:modified>
</cp:coreProperties>
</file>